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1D184" w14:textId="77777777" w:rsidR="00685BA4" w:rsidRDefault="00685BA4" w:rsidP="00685BA4">
      <w:pPr>
        <w:jc w:val="center"/>
        <w:rPr>
          <w:b/>
        </w:rPr>
      </w:pPr>
    </w:p>
    <w:p w14:paraId="336F8A99" w14:textId="77777777" w:rsidR="00685BA4" w:rsidRPr="0035460F" w:rsidRDefault="00685BA4" w:rsidP="00685BA4">
      <w:pPr>
        <w:rPr>
          <w:b/>
        </w:rPr>
      </w:pPr>
      <w:r>
        <w:rPr>
          <w:b/>
          <w:noProof/>
          <w:lang w:eastAsia="pl-PL"/>
        </w:rPr>
        <w:drawing>
          <wp:inline distT="0" distB="0" distL="0" distR="0" wp14:anchorId="1BC52821" wp14:editId="75A1328E">
            <wp:extent cx="1237615" cy="560705"/>
            <wp:effectExtent l="0" t="0" r="635" b="0"/>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7615" cy="560705"/>
                    </a:xfrm>
                    <a:prstGeom prst="rect">
                      <a:avLst/>
                    </a:prstGeom>
                    <a:noFill/>
                  </pic:spPr>
                </pic:pic>
              </a:graphicData>
            </a:graphic>
          </wp:inline>
        </w:drawing>
      </w:r>
      <w:r w:rsidRPr="0035460F">
        <w:rPr>
          <w:b/>
        </w:rPr>
        <w:t xml:space="preserve">                                                                         </w:t>
      </w:r>
      <w:r w:rsidRPr="00BD76A9">
        <w:rPr>
          <w:b/>
          <w:noProof/>
          <w:lang w:eastAsia="pl-PL"/>
        </w:rPr>
        <w:drawing>
          <wp:inline distT="0" distB="0" distL="0" distR="0" wp14:anchorId="441D771C" wp14:editId="396F3B06">
            <wp:extent cx="1878856" cy="662940"/>
            <wp:effectExtent l="19050" t="0" r="7094" b="0"/>
            <wp:docPr id="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2455" cy="664210"/>
                    </a:xfrm>
                    <a:prstGeom prst="rect">
                      <a:avLst/>
                    </a:prstGeom>
                    <a:noFill/>
                  </pic:spPr>
                </pic:pic>
              </a:graphicData>
            </a:graphic>
          </wp:inline>
        </w:drawing>
      </w:r>
    </w:p>
    <w:p w14:paraId="5924DAA9" w14:textId="77777777" w:rsidR="00685BA4" w:rsidRPr="0035460F" w:rsidRDefault="00685BA4" w:rsidP="00685BA4">
      <w:pPr>
        <w:jc w:val="center"/>
        <w:rPr>
          <w:b/>
        </w:rPr>
      </w:pPr>
    </w:p>
    <w:p w14:paraId="75E55F61" w14:textId="28F123E7" w:rsidR="00685BA4" w:rsidRPr="0035460F" w:rsidRDefault="00685BA4" w:rsidP="00685BA4">
      <w:pPr>
        <w:jc w:val="center"/>
        <w:rPr>
          <w:b/>
        </w:rPr>
      </w:pPr>
      <w:r w:rsidRPr="0035460F">
        <w:rPr>
          <w:b/>
        </w:rPr>
        <w:t>NEWSLETTER#3 / Octo</w:t>
      </w:r>
      <w:r w:rsidR="0035460F" w:rsidRPr="0035460F">
        <w:rPr>
          <w:b/>
        </w:rPr>
        <w:t>mbrie</w:t>
      </w:r>
      <w:r w:rsidRPr="0035460F">
        <w:rPr>
          <w:b/>
        </w:rPr>
        <w:t xml:space="preserve"> 2020</w:t>
      </w:r>
    </w:p>
    <w:p w14:paraId="584BA075" w14:textId="77777777" w:rsidR="00057CF5" w:rsidRDefault="00057CF5" w:rsidP="0035460F">
      <w:pPr>
        <w:jc w:val="center"/>
        <w:rPr>
          <w:rStyle w:val="Strong"/>
          <w:sz w:val="28"/>
          <w:szCs w:val="28"/>
        </w:rPr>
      </w:pPr>
    </w:p>
    <w:p w14:paraId="13F29BAE" w14:textId="215BC2C4" w:rsidR="0035460F" w:rsidRPr="008C1F25" w:rsidRDefault="0035460F" w:rsidP="0035460F">
      <w:pPr>
        <w:jc w:val="center"/>
        <w:rPr>
          <w:rStyle w:val="Strong"/>
          <w:sz w:val="28"/>
          <w:szCs w:val="28"/>
        </w:rPr>
      </w:pPr>
      <w:r>
        <w:rPr>
          <w:rStyle w:val="Strong"/>
          <w:sz w:val="28"/>
          <w:szCs w:val="28"/>
        </w:rPr>
        <w:t>U</w:t>
      </w:r>
      <w:r w:rsidRPr="008C1F25">
        <w:rPr>
          <w:rStyle w:val="Strong"/>
          <w:sz w:val="28"/>
          <w:szCs w:val="28"/>
        </w:rPr>
        <w:t xml:space="preserve">tilizarea jocului online </w:t>
      </w:r>
      <w:r>
        <w:rPr>
          <w:rStyle w:val="Strong"/>
          <w:sz w:val="28"/>
          <w:szCs w:val="28"/>
        </w:rPr>
        <w:t xml:space="preserve">GAME </w:t>
      </w:r>
      <w:r w:rsidRPr="008C1F25">
        <w:rPr>
          <w:rStyle w:val="Strong"/>
          <w:sz w:val="28"/>
          <w:szCs w:val="28"/>
        </w:rPr>
        <w:t>pentru a aborda părăsirea timpurie a școlii și reducerea dificultăților de comportament în rândul elevilor</w:t>
      </w:r>
    </w:p>
    <w:p w14:paraId="2B1B9841" w14:textId="77777777" w:rsidR="00685BA4" w:rsidRPr="0035460F" w:rsidRDefault="00685BA4" w:rsidP="00685BA4">
      <w:pPr>
        <w:jc w:val="center"/>
        <w:rPr>
          <w:b/>
          <w:sz w:val="24"/>
          <w:szCs w:val="24"/>
        </w:rPr>
      </w:pPr>
    </w:p>
    <w:p w14:paraId="17259262" w14:textId="77777777" w:rsidR="00AB2E39" w:rsidRPr="00AB2E39" w:rsidRDefault="00AB2E39" w:rsidP="00AB2E39">
      <w:pPr>
        <w:pStyle w:val="HTMLPreformatted"/>
        <w:spacing w:line="360" w:lineRule="auto"/>
        <w:jc w:val="both"/>
        <w:rPr>
          <w:rStyle w:val="y2iqfc"/>
          <w:rFonts w:asciiTheme="minorHAnsi" w:hAnsiTheme="minorHAnsi"/>
          <w:sz w:val="22"/>
          <w:szCs w:val="22"/>
          <w:lang w:val="en"/>
        </w:rPr>
      </w:pPr>
      <w:proofErr w:type="spellStart"/>
      <w:r w:rsidRPr="00AB2E39">
        <w:rPr>
          <w:rStyle w:val="y2iqfc"/>
          <w:rFonts w:asciiTheme="minorHAnsi" w:hAnsiTheme="minorHAnsi"/>
          <w:sz w:val="22"/>
          <w:szCs w:val="22"/>
          <w:lang w:val="en"/>
        </w:rPr>
        <w:t>Proiectul</w:t>
      </w:r>
      <w:proofErr w:type="spellEnd"/>
      <w:r w:rsidRPr="00AB2E39">
        <w:rPr>
          <w:rStyle w:val="y2iqfc"/>
          <w:rFonts w:asciiTheme="minorHAnsi" w:hAnsiTheme="minorHAnsi"/>
          <w:sz w:val="22"/>
          <w:szCs w:val="22"/>
          <w:lang w:val="en"/>
        </w:rPr>
        <w:t xml:space="preserve"> GAME </w:t>
      </w:r>
      <w:proofErr w:type="spellStart"/>
      <w:r w:rsidRPr="00AB2E39">
        <w:rPr>
          <w:rStyle w:val="y2iqfc"/>
          <w:rFonts w:asciiTheme="minorHAnsi" w:hAnsiTheme="minorHAnsi"/>
          <w:sz w:val="22"/>
          <w:szCs w:val="22"/>
          <w:lang w:val="en"/>
        </w:rPr>
        <w:t>implementat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cadrul</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programului</w:t>
      </w:r>
      <w:proofErr w:type="spellEnd"/>
      <w:r w:rsidRPr="00AB2E39">
        <w:rPr>
          <w:rStyle w:val="y2iqfc"/>
          <w:rFonts w:asciiTheme="minorHAnsi" w:hAnsiTheme="minorHAnsi"/>
          <w:sz w:val="22"/>
          <w:szCs w:val="22"/>
          <w:lang w:val="en"/>
        </w:rPr>
        <w:t xml:space="preserve"> ERASMUS + (2019-1-PL01-KA201-064865) </w:t>
      </w:r>
      <w:proofErr w:type="spellStart"/>
      <w:r w:rsidRPr="00AB2E39">
        <w:rPr>
          <w:rStyle w:val="y2iqfc"/>
          <w:rFonts w:asciiTheme="minorHAnsi" w:hAnsiTheme="minorHAnsi"/>
          <w:sz w:val="22"/>
          <w:szCs w:val="22"/>
          <w:lang w:val="en"/>
        </w:rPr>
        <w:t>își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propune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creeze</w:t>
      </w:r>
      <w:proofErr w:type="spellEnd"/>
      <w:r w:rsidRPr="00AB2E39">
        <w:rPr>
          <w:rStyle w:val="y2iqfc"/>
          <w:rFonts w:asciiTheme="minorHAnsi" w:hAnsiTheme="minorHAnsi"/>
          <w:sz w:val="22"/>
          <w:szCs w:val="22"/>
          <w:lang w:val="en"/>
        </w:rPr>
        <w:t xml:space="preserve"> un instrument </w:t>
      </w:r>
      <w:proofErr w:type="spellStart"/>
      <w:r w:rsidRPr="00AB2E39">
        <w:rPr>
          <w:rStyle w:val="y2iqfc"/>
          <w:rFonts w:asciiTheme="minorHAnsi" w:hAnsiTheme="minorHAnsi"/>
          <w:sz w:val="22"/>
          <w:szCs w:val="22"/>
          <w:lang w:val="en"/>
        </w:rPr>
        <w:t>educațional</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interactiv</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pentru</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profesorii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educatorii</w:t>
      </w:r>
      <w:proofErr w:type="spellEnd"/>
      <w:r w:rsidRPr="00AB2E39">
        <w:rPr>
          <w:rStyle w:val="y2iqfc"/>
          <w:rFonts w:asciiTheme="minorHAnsi" w:hAnsiTheme="minorHAnsi"/>
          <w:sz w:val="22"/>
          <w:szCs w:val="22"/>
          <w:lang w:val="en"/>
        </w:rPr>
        <w:t xml:space="preserve"> care </w:t>
      </w:r>
      <w:proofErr w:type="spellStart"/>
      <w:r w:rsidRPr="00AB2E39">
        <w:rPr>
          <w:rStyle w:val="y2iqfc"/>
          <w:rFonts w:asciiTheme="minorHAnsi" w:hAnsiTheme="minorHAnsi"/>
          <w:sz w:val="22"/>
          <w:szCs w:val="22"/>
          <w:lang w:val="en"/>
        </w:rPr>
        <w:t>lucrează</w:t>
      </w:r>
      <w:proofErr w:type="spellEnd"/>
      <w:r w:rsidRPr="00AB2E39">
        <w:rPr>
          <w:rStyle w:val="y2iqfc"/>
          <w:rFonts w:asciiTheme="minorHAnsi" w:hAnsiTheme="minorHAnsi"/>
          <w:sz w:val="22"/>
          <w:szCs w:val="22"/>
          <w:lang w:val="en"/>
        </w:rPr>
        <w:t xml:space="preserve"> cu </w:t>
      </w:r>
      <w:proofErr w:type="spellStart"/>
      <w:r w:rsidRPr="00AB2E39">
        <w:rPr>
          <w:rStyle w:val="y2iqfc"/>
          <w:rFonts w:asciiTheme="minorHAnsi" w:hAnsiTheme="minorHAnsi"/>
          <w:sz w:val="22"/>
          <w:szCs w:val="22"/>
          <w:lang w:val="en"/>
        </w:rPr>
        <w:t>elevii</w:t>
      </w:r>
      <w:proofErr w:type="spellEnd"/>
      <w:r w:rsidRPr="00AB2E39">
        <w:rPr>
          <w:rStyle w:val="y2iqfc"/>
          <w:rFonts w:asciiTheme="minorHAnsi" w:hAnsiTheme="minorHAnsi"/>
          <w:sz w:val="22"/>
          <w:szCs w:val="22"/>
          <w:lang w:val="en"/>
        </w:rPr>
        <w:t xml:space="preserve"> cu </w:t>
      </w:r>
      <w:proofErr w:type="spellStart"/>
      <w:r w:rsidRPr="00AB2E39">
        <w:rPr>
          <w:rStyle w:val="y2iqfc"/>
          <w:rFonts w:asciiTheme="minorHAnsi" w:hAnsiTheme="minorHAnsi"/>
          <w:sz w:val="22"/>
          <w:szCs w:val="22"/>
          <w:lang w:val="en"/>
        </w:rPr>
        <w:t>tulburări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sociale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emoționale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comportamentale</w:t>
      </w:r>
      <w:proofErr w:type="spellEnd"/>
      <w:r w:rsidRPr="00AB2E39">
        <w:rPr>
          <w:rStyle w:val="y2iqfc"/>
          <w:rFonts w:asciiTheme="minorHAnsi" w:hAnsiTheme="minorHAnsi"/>
          <w:sz w:val="22"/>
          <w:szCs w:val="22"/>
          <w:lang w:val="en"/>
        </w:rPr>
        <w:t>.</w:t>
      </w:r>
    </w:p>
    <w:p w14:paraId="176D7B51" w14:textId="77777777" w:rsidR="00AB2E39" w:rsidRPr="00AB2E39" w:rsidRDefault="00AB2E39" w:rsidP="00AB2E39">
      <w:pPr>
        <w:pStyle w:val="HTMLPreformatted"/>
        <w:spacing w:line="360" w:lineRule="auto"/>
        <w:jc w:val="both"/>
        <w:rPr>
          <w:rStyle w:val="y2iqfc"/>
          <w:rFonts w:asciiTheme="minorHAnsi" w:hAnsiTheme="minorHAnsi"/>
          <w:sz w:val="22"/>
          <w:szCs w:val="22"/>
          <w:lang w:val="en"/>
        </w:rPr>
      </w:pPr>
      <w:proofErr w:type="spellStart"/>
      <w:r w:rsidRPr="00AB2E39">
        <w:rPr>
          <w:rStyle w:val="y2iqfc"/>
          <w:rFonts w:asciiTheme="minorHAnsi" w:hAnsiTheme="minorHAnsi"/>
          <w:sz w:val="22"/>
          <w:szCs w:val="22"/>
          <w:lang w:val="en"/>
        </w:rPr>
        <w:t>Principalele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activități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desfășurate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perioada</w:t>
      </w:r>
      <w:proofErr w:type="spellEnd"/>
      <w:r w:rsidRPr="00AB2E39">
        <w:rPr>
          <w:rStyle w:val="y2iqfc"/>
          <w:rFonts w:asciiTheme="minorHAnsi" w:hAnsiTheme="minorHAnsi"/>
          <w:sz w:val="22"/>
          <w:szCs w:val="22"/>
          <w:lang w:val="en"/>
        </w:rPr>
        <w:t xml:space="preserve"> 1 </w:t>
      </w:r>
      <w:proofErr w:type="spellStart"/>
      <w:r w:rsidRPr="00AB2E39">
        <w:rPr>
          <w:rStyle w:val="y2iqfc"/>
          <w:rFonts w:asciiTheme="minorHAnsi" w:hAnsiTheme="minorHAnsi"/>
          <w:sz w:val="22"/>
          <w:szCs w:val="22"/>
          <w:lang w:val="en"/>
        </w:rPr>
        <w:t>aprilie</w:t>
      </w:r>
      <w:proofErr w:type="spellEnd"/>
      <w:r w:rsidRPr="00AB2E39">
        <w:rPr>
          <w:rStyle w:val="y2iqfc"/>
          <w:rFonts w:asciiTheme="minorHAnsi" w:hAnsiTheme="minorHAnsi"/>
          <w:sz w:val="22"/>
          <w:szCs w:val="22"/>
          <w:lang w:val="en"/>
        </w:rPr>
        <w:t xml:space="preserve"> 2019 – 1 </w:t>
      </w:r>
      <w:proofErr w:type="spellStart"/>
      <w:r w:rsidRPr="00AB2E39">
        <w:rPr>
          <w:rStyle w:val="y2iqfc"/>
          <w:rFonts w:asciiTheme="minorHAnsi" w:hAnsiTheme="minorHAnsi"/>
          <w:sz w:val="22"/>
          <w:szCs w:val="22"/>
          <w:lang w:val="en"/>
        </w:rPr>
        <w:t>octombrie</w:t>
      </w:r>
      <w:proofErr w:type="spellEnd"/>
      <w:r w:rsidRPr="00AB2E39">
        <w:rPr>
          <w:rStyle w:val="y2iqfc"/>
          <w:rFonts w:asciiTheme="minorHAnsi" w:hAnsiTheme="minorHAnsi"/>
          <w:sz w:val="22"/>
          <w:szCs w:val="22"/>
          <w:lang w:val="en"/>
        </w:rPr>
        <w:t xml:space="preserve"> 2020 au </w:t>
      </w:r>
      <w:proofErr w:type="spellStart"/>
      <w:r w:rsidRPr="00AB2E39">
        <w:rPr>
          <w:rStyle w:val="y2iqfc"/>
          <w:rFonts w:asciiTheme="minorHAnsi" w:hAnsiTheme="minorHAnsi"/>
          <w:sz w:val="22"/>
          <w:szCs w:val="22"/>
          <w:lang w:val="en"/>
        </w:rPr>
        <w:t>fost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dezvoltarea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Materiale</w:t>
      </w:r>
      <w:proofErr w:type="spellEnd"/>
      <w:r w:rsidRPr="00AB2E39">
        <w:rPr>
          <w:rStyle w:val="y2iqfc"/>
          <w:rFonts w:asciiTheme="minorHAnsi" w:hAnsiTheme="minorHAnsi"/>
          <w:sz w:val="22"/>
          <w:szCs w:val="22"/>
          <w:lang w:val="en"/>
        </w:rPr>
        <w:t xml:space="preserve"> &amp;, care </w:t>
      </w:r>
      <w:proofErr w:type="spellStart"/>
      <w:r w:rsidRPr="00AB2E39">
        <w:rPr>
          <w:rStyle w:val="y2iqfc"/>
          <w:rFonts w:asciiTheme="minorHAnsi" w:hAnsiTheme="minorHAnsi"/>
          <w:sz w:val="22"/>
          <w:szCs w:val="22"/>
          <w:lang w:val="en"/>
        </w:rPr>
        <w:t>constituie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baza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teoretică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pentru</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instrumentul</w:t>
      </w:r>
      <w:proofErr w:type="spellEnd"/>
      <w:r w:rsidRPr="00AB2E39">
        <w:rPr>
          <w:rStyle w:val="y2iqfc"/>
          <w:rFonts w:asciiTheme="minorHAnsi" w:hAnsiTheme="minorHAnsi"/>
          <w:sz w:val="22"/>
          <w:szCs w:val="22"/>
          <w:lang w:val="en"/>
        </w:rPr>
        <w:t xml:space="preserve"> virtual GAME. Conform </w:t>
      </w:r>
      <w:proofErr w:type="spellStart"/>
      <w:r w:rsidRPr="00AB2E39">
        <w:rPr>
          <w:rStyle w:val="y2iqfc"/>
          <w:rFonts w:asciiTheme="minorHAnsi" w:hAnsiTheme="minorHAnsi"/>
          <w:sz w:val="22"/>
          <w:szCs w:val="22"/>
          <w:lang w:val="en"/>
        </w:rPr>
        <w:t>ipotezelor</w:t>
      </w:r>
      <w:proofErr w:type="spellEnd"/>
      <w:r w:rsidRPr="00AB2E39">
        <w:rPr>
          <w:rStyle w:val="y2iqfc"/>
          <w:rFonts w:asciiTheme="minorHAnsi" w:hAnsiTheme="minorHAnsi"/>
          <w:sz w:val="22"/>
          <w:szCs w:val="22"/>
          <w:lang w:val="en"/>
        </w:rPr>
        <w:t xml:space="preserve"> elaborate din </w:t>
      </w:r>
      <w:proofErr w:type="spellStart"/>
      <w:r w:rsidRPr="00AB2E39">
        <w:rPr>
          <w:rStyle w:val="y2iqfc"/>
          <w:rFonts w:asciiTheme="minorHAnsi" w:hAnsiTheme="minorHAnsi"/>
          <w:sz w:val="22"/>
          <w:szCs w:val="22"/>
          <w:lang w:val="en"/>
        </w:rPr>
        <w:t>Materiale</w:t>
      </w:r>
      <w:proofErr w:type="spellEnd"/>
      <w:r w:rsidRPr="00AB2E39">
        <w:rPr>
          <w:rStyle w:val="y2iqfc"/>
          <w:rFonts w:asciiTheme="minorHAnsi" w:hAnsiTheme="minorHAnsi"/>
          <w:sz w:val="22"/>
          <w:szCs w:val="22"/>
          <w:lang w:val="en"/>
        </w:rPr>
        <w:t xml:space="preserve"> &amp;, </w:t>
      </w:r>
      <w:proofErr w:type="spellStart"/>
      <w:r w:rsidRPr="00AB2E39">
        <w:rPr>
          <w:rStyle w:val="y2iqfc"/>
          <w:rFonts w:asciiTheme="minorHAnsi" w:hAnsiTheme="minorHAnsi"/>
          <w:sz w:val="22"/>
          <w:szCs w:val="22"/>
          <w:lang w:val="en"/>
        </w:rPr>
        <w:t>acestea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includ</w:t>
      </w:r>
      <w:proofErr w:type="spellEnd"/>
      <w:r w:rsidRPr="00AB2E39">
        <w:rPr>
          <w:rStyle w:val="y2iqfc"/>
          <w:rFonts w:asciiTheme="minorHAnsi" w:hAnsiTheme="minorHAnsi"/>
          <w:sz w:val="22"/>
          <w:szCs w:val="22"/>
          <w:lang w:val="en"/>
        </w:rPr>
        <w:t xml:space="preserve"> 5 module legate de </w:t>
      </w:r>
      <w:proofErr w:type="spellStart"/>
      <w:r w:rsidRPr="00AB2E39">
        <w:rPr>
          <w:rStyle w:val="y2iqfc"/>
          <w:rFonts w:asciiTheme="minorHAnsi" w:hAnsiTheme="minorHAnsi"/>
          <w:sz w:val="22"/>
          <w:szCs w:val="22"/>
          <w:lang w:val="en"/>
        </w:rPr>
        <w:t>domeniile</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lucru</w:t>
      </w:r>
      <w:proofErr w:type="spellEnd"/>
      <w:r w:rsidRPr="00AB2E39">
        <w:rPr>
          <w:rStyle w:val="y2iqfc"/>
          <w:rFonts w:asciiTheme="minorHAnsi" w:hAnsiTheme="minorHAnsi"/>
          <w:sz w:val="22"/>
          <w:szCs w:val="22"/>
          <w:lang w:val="en"/>
        </w:rPr>
        <w:t xml:space="preserve"> cu un </w:t>
      </w:r>
      <w:proofErr w:type="spellStart"/>
      <w:r w:rsidRPr="00AB2E39">
        <w:rPr>
          <w:rStyle w:val="y2iqfc"/>
          <w:rFonts w:asciiTheme="minorHAnsi" w:hAnsiTheme="minorHAnsi"/>
          <w:sz w:val="22"/>
          <w:szCs w:val="22"/>
          <w:lang w:val="en"/>
        </w:rPr>
        <w:t>elev</w:t>
      </w:r>
      <w:proofErr w:type="spellEnd"/>
      <w:r w:rsidRPr="00AB2E39">
        <w:rPr>
          <w:rStyle w:val="y2iqfc"/>
          <w:rFonts w:asciiTheme="minorHAnsi" w:hAnsiTheme="minorHAnsi"/>
          <w:sz w:val="22"/>
          <w:szCs w:val="22"/>
          <w:lang w:val="en"/>
        </w:rPr>
        <w:t xml:space="preserve"> care </w:t>
      </w:r>
      <w:proofErr w:type="spellStart"/>
      <w:r w:rsidRPr="00AB2E39">
        <w:rPr>
          <w:rStyle w:val="y2iqfc"/>
          <w:rFonts w:asciiTheme="minorHAnsi" w:hAnsiTheme="minorHAnsi"/>
          <w:sz w:val="22"/>
          <w:szCs w:val="22"/>
          <w:lang w:val="en"/>
        </w:rPr>
        <w:t>prezintă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tulburări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relațiile</w:t>
      </w:r>
      <w:proofErr w:type="spellEnd"/>
      <w:r w:rsidRPr="00AB2E39">
        <w:rPr>
          <w:rStyle w:val="y2iqfc"/>
          <w:rFonts w:asciiTheme="minorHAnsi" w:hAnsiTheme="minorHAnsi"/>
          <w:sz w:val="22"/>
          <w:szCs w:val="22"/>
          <w:lang w:val="en"/>
        </w:rPr>
        <w:t xml:space="preserve"> cu </w:t>
      </w:r>
      <w:proofErr w:type="spellStart"/>
      <w:r w:rsidRPr="00AB2E39">
        <w:rPr>
          <w:rStyle w:val="y2iqfc"/>
          <w:rFonts w:asciiTheme="minorHAnsi" w:hAnsiTheme="minorHAnsi"/>
          <w:sz w:val="22"/>
          <w:szCs w:val="22"/>
          <w:lang w:val="en"/>
        </w:rPr>
        <w:t>adulții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colegii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funcționarea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grup</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autopercepția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situațiile</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sarcină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Fiecare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modul</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acoperă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aspecte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detaliate</w:t>
      </w:r>
      <w:proofErr w:type="spellEnd"/>
      <w:r w:rsidRPr="00AB2E39">
        <w:rPr>
          <w:rStyle w:val="y2iqfc"/>
          <w:rFonts w:asciiTheme="minorHAnsi" w:hAnsiTheme="minorHAnsi"/>
          <w:sz w:val="22"/>
          <w:szCs w:val="22"/>
          <w:lang w:val="en"/>
        </w:rPr>
        <w:t xml:space="preserve"> ale </w:t>
      </w:r>
      <w:proofErr w:type="spellStart"/>
      <w:r w:rsidRPr="00AB2E39">
        <w:rPr>
          <w:rStyle w:val="y2iqfc"/>
          <w:rFonts w:asciiTheme="minorHAnsi" w:hAnsiTheme="minorHAnsi"/>
          <w:sz w:val="22"/>
          <w:szCs w:val="22"/>
          <w:lang w:val="en"/>
        </w:rPr>
        <w:t>lucrului</w:t>
      </w:r>
      <w:proofErr w:type="spellEnd"/>
      <w:r w:rsidRPr="00AB2E39">
        <w:rPr>
          <w:rStyle w:val="y2iqfc"/>
          <w:rFonts w:asciiTheme="minorHAnsi" w:hAnsiTheme="minorHAnsi"/>
          <w:sz w:val="22"/>
          <w:szCs w:val="22"/>
          <w:lang w:val="en"/>
        </w:rPr>
        <w:t xml:space="preserve"> cu un student care se </w:t>
      </w:r>
      <w:proofErr w:type="spellStart"/>
      <w:r w:rsidRPr="00AB2E39">
        <w:rPr>
          <w:rStyle w:val="y2iqfc"/>
          <w:rFonts w:asciiTheme="minorHAnsi" w:hAnsiTheme="minorHAnsi"/>
          <w:sz w:val="22"/>
          <w:szCs w:val="22"/>
          <w:lang w:val="en"/>
        </w:rPr>
        <w:t>confruntă</w:t>
      </w:r>
      <w:proofErr w:type="spellEnd"/>
      <w:r w:rsidRPr="00AB2E39">
        <w:rPr>
          <w:rStyle w:val="y2iqfc"/>
          <w:rFonts w:asciiTheme="minorHAnsi" w:hAnsiTheme="minorHAnsi"/>
          <w:sz w:val="22"/>
          <w:szCs w:val="22"/>
          <w:lang w:val="en"/>
        </w:rPr>
        <w:t xml:space="preserve"> cu un </w:t>
      </w:r>
      <w:proofErr w:type="spellStart"/>
      <w:r w:rsidRPr="00AB2E39">
        <w:rPr>
          <w:rStyle w:val="y2iqfc"/>
          <w:rFonts w:asciiTheme="minorHAnsi" w:hAnsiTheme="minorHAnsi"/>
          <w:sz w:val="22"/>
          <w:szCs w:val="22"/>
          <w:lang w:val="en"/>
        </w:rPr>
        <w:t>anumit</w:t>
      </w:r>
      <w:proofErr w:type="spellEnd"/>
      <w:r w:rsidRPr="00AB2E39">
        <w:rPr>
          <w:rStyle w:val="y2iqfc"/>
          <w:rFonts w:asciiTheme="minorHAnsi" w:hAnsiTheme="minorHAnsi"/>
          <w:sz w:val="22"/>
          <w:szCs w:val="22"/>
          <w:lang w:val="en"/>
        </w:rPr>
        <w:t xml:space="preserve"> tip de </w:t>
      </w:r>
      <w:proofErr w:type="spellStart"/>
      <w:r w:rsidRPr="00AB2E39">
        <w:rPr>
          <w:rStyle w:val="y2iqfc"/>
          <w:rFonts w:asciiTheme="minorHAnsi" w:hAnsiTheme="minorHAnsi"/>
          <w:sz w:val="22"/>
          <w:szCs w:val="22"/>
          <w:lang w:val="en"/>
        </w:rPr>
        <w:t>dificultate</w:t>
      </w:r>
      <w:proofErr w:type="spellEnd"/>
      <w:r w:rsidRPr="00AB2E39">
        <w:rPr>
          <w:rStyle w:val="y2iqfc"/>
          <w:rFonts w:asciiTheme="minorHAnsi" w:hAnsiTheme="minorHAnsi"/>
          <w:sz w:val="22"/>
          <w:szCs w:val="22"/>
          <w:lang w:val="en"/>
        </w:rPr>
        <w:t xml:space="preserve">, cum </w:t>
      </w:r>
      <w:proofErr w:type="spellStart"/>
      <w:r w:rsidRPr="00AB2E39">
        <w:rPr>
          <w:rStyle w:val="y2iqfc"/>
          <w:rFonts w:asciiTheme="minorHAnsi" w:hAnsiTheme="minorHAnsi"/>
          <w:sz w:val="22"/>
          <w:szCs w:val="22"/>
          <w:lang w:val="en"/>
        </w:rPr>
        <w:t>ar</w:t>
      </w:r>
      <w:proofErr w:type="spellEnd"/>
      <w:r w:rsidRPr="00AB2E39">
        <w:rPr>
          <w:rStyle w:val="y2iqfc"/>
          <w:rFonts w:asciiTheme="minorHAnsi" w:hAnsiTheme="minorHAnsi"/>
          <w:sz w:val="22"/>
          <w:szCs w:val="22"/>
          <w:lang w:val="en"/>
        </w:rPr>
        <w:t xml:space="preserve"> fi: </w:t>
      </w:r>
      <w:proofErr w:type="spellStart"/>
      <w:r w:rsidRPr="00AB2E39">
        <w:rPr>
          <w:rStyle w:val="y2iqfc"/>
          <w:rFonts w:asciiTheme="minorHAnsi" w:hAnsiTheme="minorHAnsi"/>
          <w:sz w:val="22"/>
          <w:szCs w:val="22"/>
          <w:lang w:val="en"/>
        </w:rPr>
        <w:t>agresiune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refuz</w:t>
      </w:r>
      <w:proofErr w:type="spellEnd"/>
      <w:r w:rsidRPr="00AB2E39">
        <w:rPr>
          <w:rStyle w:val="y2iqfc"/>
          <w:rFonts w:asciiTheme="minorHAnsi" w:hAnsiTheme="minorHAnsi"/>
          <w:sz w:val="22"/>
          <w:szCs w:val="22"/>
          <w:lang w:val="en"/>
        </w:rPr>
        <w:t xml:space="preserve"> de a </w:t>
      </w:r>
      <w:proofErr w:type="spellStart"/>
      <w:r w:rsidRPr="00AB2E39">
        <w:rPr>
          <w:rStyle w:val="y2iqfc"/>
          <w:rFonts w:asciiTheme="minorHAnsi" w:hAnsiTheme="minorHAnsi"/>
          <w:sz w:val="22"/>
          <w:szCs w:val="22"/>
          <w:lang w:val="en"/>
        </w:rPr>
        <w:t>coopera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manipulare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izolare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concentrarea</w:t>
      </w:r>
      <w:proofErr w:type="spellEnd"/>
      <w:r w:rsidRPr="00AB2E39">
        <w:rPr>
          <w:rStyle w:val="y2iqfc"/>
          <w:rFonts w:asciiTheme="minorHAnsi" w:hAnsiTheme="minorHAnsi"/>
          <w:sz w:val="22"/>
          <w:szCs w:val="22"/>
          <w:lang w:val="en"/>
        </w:rPr>
        <w:t xml:space="preserve"> pe sine, </w:t>
      </w:r>
      <w:proofErr w:type="spellStart"/>
      <w:r w:rsidRPr="00AB2E39">
        <w:rPr>
          <w:rStyle w:val="y2iqfc"/>
          <w:rFonts w:asciiTheme="minorHAnsi" w:hAnsiTheme="minorHAnsi"/>
          <w:sz w:val="22"/>
          <w:szCs w:val="22"/>
          <w:lang w:val="en"/>
        </w:rPr>
        <w:t>impulsivitate</w:t>
      </w:r>
      <w:proofErr w:type="spellEnd"/>
      <w:r w:rsidRPr="00AB2E39">
        <w:rPr>
          <w:rStyle w:val="y2iqfc"/>
          <w:rFonts w:asciiTheme="minorHAnsi" w:hAnsiTheme="minorHAnsi"/>
          <w:sz w:val="22"/>
          <w:szCs w:val="22"/>
          <w:lang w:val="en"/>
        </w:rPr>
        <w:t xml:space="preserve">, mobbing, </w:t>
      </w:r>
      <w:proofErr w:type="spellStart"/>
      <w:r w:rsidRPr="00AB2E39">
        <w:rPr>
          <w:rStyle w:val="y2iqfc"/>
          <w:rFonts w:asciiTheme="minorHAnsi" w:hAnsiTheme="minorHAnsi"/>
          <w:sz w:val="22"/>
          <w:szCs w:val="22"/>
          <w:lang w:val="en"/>
        </w:rPr>
        <w:t>comportament</w:t>
      </w:r>
      <w:proofErr w:type="spellEnd"/>
      <w:r w:rsidRPr="00AB2E39">
        <w:rPr>
          <w:rStyle w:val="y2iqfc"/>
          <w:rFonts w:asciiTheme="minorHAnsi" w:hAnsiTheme="minorHAnsi"/>
          <w:sz w:val="22"/>
          <w:szCs w:val="22"/>
          <w:lang w:val="en"/>
        </w:rPr>
        <w:t xml:space="preserve"> antisocial, </w:t>
      </w:r>
      <w:proofErr w:type="spellStart"/>
      <w:r w:rsidRPr="00AB2E39">
        <w:rPr>
          <w:rStyle w:val="y2iqfc"/>
          <w:rFonts w:asciiTheme="minorHAnsi" w:hAnsiTheme="minorHAnsi"/>
          <w:sz w:val="22"/>
          <w:szCs w:val="22"/>
          <w:lang w:val="en"/>
        </w:rPr>
        <w:t>lipsa</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acceptare</w:t>
      </w:r>
      <w:proofErr w:type="spellEnd"/>
      <w:r w:rsidRPr="00AB2E39">
        <w:rPr>
          <w:rStyle w:val="y2iqfc"/>
          <w:rFonts w:asciiTheme="minorHAnsi" w:hAnsiTheme="minorHAnsi"/>
          <w:sz w:val="22"/>
          <w:szCs w:val="22"/>
          <w:lang w:val="en"/>
        </w:rPr>
        <w:t xml:space="preserve"> a </w:t>
      </w:r>
      <w:proofErr w:type="spellStart"/>
      <w:r w:rsidRPr="00AB2E39">
        <w:rPr>
          <w:rStyle w:val="y2iqfc"/>
          <w:rFonts w:asciiTheme="minorHAnsi" w:hAnsiTheme="minorHAnsi"/>
          <w:sz w:val="22"/>
          <w:szCs w:val="22"/>
          <w:lang w:val="en"/>
        </w:rPr>
        <w:t>diferențelor</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culturale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sindrom</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depresiv</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orientare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sexuală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diferită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provocare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comportament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autodistructiv</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timiditate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dificultăți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specifice</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învățare</w:t>
      </w:r>
      <w:proofErr w:type="spellEnd"/>
      <w:r w:rsidRPr="00AB2E39">
        <w:rPr>
          <w:rStyle w:val="y2iqfc"/>
          <w:rFonts w:asciiTheme="minorHAnsi" w:hAnsiTheme="minorHAnsi"/>
          <w:sz w:val="22"/>
          <w:szCs w:val="22"/>
          <w:lang w:val="en"/>
        </w:rPr>
        <w:t xml:space="preserve">, ADHD, </w:t>
      </w:r>
      <w:proofErr w:type="spellStart"/>
      <w:r w:rsidRPr="00AB2E39">
        <w:rPr>
          <w:rStyle w:val="y2iqfc"/>
          <w:rFonts w:asciiTheme="minorHAnsi" w:hAnsiTheme="minorHAnsi"/>
          <w:sz w:val="22"/>
          <w:szCs w:val="22"/>
          <w:lang w:val="en"/>
        </w:rPr>
        <w:t>tulburări</w:t>
      </w:r>
      <w:proofErr w:type="spellEnd"/>
      <w:r w:rsidRPr="00AB2E39">
        <w:rPr>
          <w:rStyle w:val="y2iqfc"/>
          <w:rFonts w:asciiTheme="minorHAnsi" w:hAnsiTheme="minorHAnsi"/>
          <w:sz w:val="22"/>
          <w:szCs w:val="22"/>
          <w:lang w:val="en"/>
        </w:rPr>
        <w:t xml:space="preserve"> ale </w:t>
      </w:r>
      <w:proofErr w:type="spellStart"/>
      <w:r w:rsidRPr="00AB2E39">
        <w:rPr>
          <w:rStyle w:val="y2iqfc"/>
          <w:rFonts w:asciiTheme="minorHAnsi" w:hAnsiTheme="minorHAnsi"/>
          <w:sz w:val="22"/>
          <w:szCs w:val="22"/>
          <w:lang w:val="en"/>
        </w:rPr>
        <w:t>funcției</w:t>
      </w:r>
      <w:proofErr w:type="spellEnd"/>
      <w:r w:rsidRPr="00AB2E39">
        <w:rPr>
          <w:rStyle w:val="y2iqfc"/>
          <w:rFonts w:asciiTheme="minorHAnsi" w:hAnsiTheme="minorHAnsi"/>
          <w:sz w:val="22"/>
          <w:szCs w:val="22"/>
          <w:lang w:val="en"/>
        </w:rPr>
        <w:t xml:space="preserve"> executive, </w:t>
      </w:r>
      <w:proofErr w:type="spellStart"/>
      <w:r w:rsidRPr="00AB2E39">
        <w:rPr>
          <w:rStyle w:val="y2iqfc"/>
          <w:rFonts w:asciiTheme="minorHAnsi" w:hAnsiTheme="minorHAnsi"/>
          <w:sz w:val="22"/>
          <w:szCs w:val="22"/>
          <w:lang w:val="en"/>
        </w:rPr>
        <w:t>tulburări</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interiorizare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tulburări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obsesiv</w:t>
      </w:r>
      <w:proofErr w:type="spellEnd"/>
      <w:r w:rsidRPr="00AB2E39">
        <w:rPr>
          <w:rStyle w:val="y2iqfc"/>
          <w:rFonts w:asciiTheme="minorHAnsi" w:hAnsiTheme="minorHAnsi"/>
          <w:sz w:val="22"/>
          <w:szCs w:val="22"/>
          <w:lang w:val="en"/>
        </w:rPr>
        <w:t>-compulsive.</w:t>
      </w:r>
    </w:p>
    <w:p w14:paraId="5E20915D" w14:textId="77777777" w:rsidR="00AB2E39" w:rsidRPr="00AB2E39" w:rsidRDefault="00AB2E39" w:rsidP="00AB2E39">
      <w:pPr>
        <w:pStyle w:val="HTMLPreformatted"/>
        <w:spacing w:line="360" w:lineRule="auto"/>
        <w:jc w:val="both"/>
        <w:rPr>
          <w:rStyle w:val="y2iqfc"/>
          <w:rFonts w:asciiTheme="minorHAnsi" w:hAnsiTheme="minorHAnsi"/>
          <w:sz w:val="22"/>
          <w:szCs w:val="22"/>
          <w:lang w:val="en"/>
        </w:rPr>
      </w:pPr>
    </w:p>
    <w:p w14:paraId="22758CCE" w14:textId="77777777" w:rsidR="00AB2E39" w:rsidRPr="00AB2E39" w:rsidRDefault="00AB2E39" w:rsidP="00AB2E39">
      <w:pPr>
        <w:pStyle w:val="HTMLPreformatted"/>
        <w:spacing w:line="360" w:lineRule="auto"/>
        <w:jc w:val="both"/>
        <w:rPr>
          <w:rStyle w:val="y2iqfc"/>
          <w:rFonts w:asciiTheme="minorHAnsi" w:hAnsiTheme="minorHAnsi"/>
          <w:sz w:val="22"/>
          <w:szCs w:val="22"/>
          <w:lang w:val="en"/>
        </w:rPr>
      </w:pP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același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timp</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toți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partenerii</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proiect</w:t>
      </w:r>
      <w:proofErr w:type="spellEnd"/>
      <w:r w:rsidRPr="00AB2E39">
        <w:rPr>
          <w:rStyle w:val="y2iqfc"/>
          <w:rFonts w:asciiTheme="minorHAnsi" w:hAnsiTheme="minorHAnsi"/>
          <w:sz w:val="22"/>
          <w:szCs w:val="22"/>
          <w:lang w:val="en"/>
        </w:rPr>
        <w:t xml:space="preserve"> au </w:t>
      </w:r>
      <w:proofErr w:type="spellStart"/>
      <w:r w:rsidRPr="00AB2E39">
        <w:rPr>
          <w:rStyle w:val="y2iqfc"/>
          <w:rFonts w:asciiTheme="minorHAnsi" w:hAnsiTheme="minorHAnsi"/>
          <w:sz w:val="22"/>
          <w:szCs w:val="22"/>
          <w:lang w:val="en"/>
        </w:rPr>
        <w:t>lucrat</w:t>
      </w:r>
      <w:proofErr w:type="spellEnd"/>
      <w:r w:rsidRPr="00AB2E39">
        <w:rPr>
          <w:rStyle w:val="y2iqfc"/>
          <w:rFonts w:asciiTheme="minorHAnsi" w:hAnsiTheme="minorHAnsi"/>
          <w:sz w:val="22"/>
          <w:szCs w:val="22"/>
          <w:lang w:val="en"/>
        </w:rPr>
        <w:t xml:space="preserve"> la </w:t>
      </w:r>
      <w:proofErr w:type="spellStart"/>
      <w:r w:rsidRPr="00AB2E39">
        <w:rPr>
          <w:rStyle w:val="y2iqfc"/>
          <w:rFonts w:asciiTheme="minorHAnsi" w:hAnsiTheme="minorHAnsi"/>
          <w:sz w:val="22"/>
          <w:szCs w:val="22"/>
          <w:lang w:val="en"/>
        </w:rPr>
        <w:t>pregătirea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unor</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scenarii</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lecție</w:t>
      </w:r>
      <w:proofErr w:type="spellEnd"/>
      <w:r w:rsidRPr="00AB2E39">
        <w:rPr>
          <w:rStyle w:val="y2iqfc"/>
          <w:rFonts w:asciiTheme="minorHAnsi" w:hAnsiTheme="minorHAnsi"/>
          <w:sz w:val="22"/>
          <w:szCs w:val="22"/>
          <w:lang w:val="en"/>
        </w:rPr>
        <w:t xml:space="preserve"> creative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inovatoare</w:t>
      </w:r>
      <w:proofErr w:type="spellEnd"/>
      <w:r w:rsidRPr="00AB2E39">
        <w:rPr>
          <w:rStyle w:val="y2iqfc"/>
          <w:rFonts w:asciiTheme="minorHAnsi" w:hAnsiTheme="minorHAnsi"/>
          <w:sz w:val="22"/>
          <w:szCs w:val="22"/>
          <w:lang w:val="en"/>
        </w:rPr>
        <w:t xml:space="preserve"> care, pe </w:t>
      </w:r>
      <w:proofErr w:type="spellStart"/>
      <w:r w:rsidRPr="00AB2E39">
        <w:rPr>
          <w:rStyle w:val="y2iqfc"/>
          <w:rFonts w:asciiTheme="minorHAnsi" w:hAnsiTheme="minorHAnsi"/>
          <w:sz w:val="22"/>
          <w:szCs w:val="22"/>
          <w:lang w:val="en"/>
        </w:rPr>
        <w:t>lângă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partea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teoretică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conțin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elemente</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simulare</w:t>
      </w:r>
      <w:proofErr w:type="spellEnd"/>
      <w:r w:rsidRPr="00AB2E39">
        <w:rPr>
          <w:rStyle w:val="y2iqfc"/>
          <w:rFonts w:asciiTheme="minorHAnsi" w:hAnsiTheme="minorHAnsi"/>
          <w:sz w:val="22"/>
          <w:szCs w:val="22"/>
          <w:lang w:val="en"/>
        </w:rPr>
        <w:t xml:space="preserve"> a </w:t>
      </w:r>
      <w:proofErr w:type="spellStart"/>
      <w:r w:rsidRPr="00AB2E39">
        <w:rPr>
          <w:rStyle w:val="y2iqfc"/>
          <w:rFonts w:asciiTheme="minorHAnsi" w:hAnsiTheme="minorHAnsi"/>
          <w:sz w:val="22"/>
          <w:szCs w:val="22"/>
          <w:lang w:val="en"/>
        </w:rPr>
        <w:t>problemelor</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specifice</w:t>
      </w:r>
      <w:proofErr w:type="spellEnd"/>
      <w:r w:rsidRPr="00AB2E39">
        <w:rPr>
          <w:rStyle w:val="y2iqfc"/>
          <w:rFonts w:asciiTheme="minorHAnsi" w:hAnsiTheme="minorHAnsi"/>
          <w:sz w:val="22"/>
          <w:szCs w:val="22"/>
          <w:lang w:val="en"/>
        </w:rPr>
        <w:t xml:space="preserve"> pe care le </w:t>
      </w:r>
      <w:proofErr w:type="spellStart"/>
      <w:r w:rsidRPr="00AB2E39">
        <w:rPr>
          <w:rStyle w:val="y2iqfc"/>
          <w:rFonts w:asciiTheme="minorHAnsi" w:hAnsiTheme="minorHAnsi"/>
          <w:sz w:val="22"/>
          <w:szCs w:val="22"/>
          <w:lang w:val="en"/>
        </w:rPr>
        <w:t>întâmpină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profesorii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educatorii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activitatea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lor</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zilnică</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Materialele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dezvoltate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vor</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permite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crearea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unui</w:t>
      </w:r>
      <w:proofErr w:type="spellEnd"/>
      <w:r w:rsidRPr="00AB2E39">
        <w:rPr>
          <w:rStyle w:val="y2iqfc"/>
          <w:rFonts w:asciiTheme="minorHAnsi" w:hAnsiTheme="minorHAnsi"/>
          <w:sz w:val="22"/>
          <w:szCs w:val="22"/>
          <w:lang w:val="en"/>
        </w:rPr>
        <w:t xml:space="preserve"> instrument virtual de JOC </w:t>
      </w:r>
      <w:proofErr w:type="spellStart"/>
      <w:r w:rsidRPr="00AB2E39">
        <w:rPr>
          <w:rStyle w:val="y2iqfc"/>
          <w:rFonts w:asciiTheme="minorHAnsi" w:hAnsiTheme="minorHAnsi"/>
          <w:sz w:val="22"/>
          <w:szCs w:val="22"/>
          <w:lang w:val="en"/>
        </w:rPr>
        <w:t>interesant</w:t>
      </w:r>
      <w:proofErr w:type="spellEnd"/>
      <w:r w:rsidRPr="00AB2E39">
        <w:rPr>
          <w:rStyle w:val="y2iqfc"/>
          <w:rFonts w:asciiTheme="minorHAnsi" w:hAnsiTheme="minorHAnsi"/>
          <w:sz w:val="22"/>
          <w:szCs w:val="22"/>
          <w:lang w:val="en"/>
        </w:rPr>
        <w:t>.</w:t>
      </w:r>
    </w:p>
    <w:p w14:paraId="12A78385" w14:textId="77777777" w:rsidR="00AB2E39" w:rsidRPr="00AB2E39" w:rsidRDefault="00AB2E39" w:rsidP="00AB2E39">
      <w:pPr>
        <w:pStyle w:val="HTMLPreformatted"/>
        <w:spacing w:line="360" w:lineRule="auto"/>
        <w:jc w:val="both"/>
        <w:rPr>
          <w:rStyle w:val="y2iqfc"/>
          <w:rFonts w:asciiTheme="minorHAnsi" w:hAnsiTheme="minorHAnsi"/>
          <w:sz w:val="22"/>
          <w:szCs w:val="22"/>
          <w:lang w:val="en"/>
        </w:rPr>
      </w:pPr>
    </w:p>
    <w:p w14:paraId="2B923354" w14:textId="3F6D4023" w:rsidR="009712ED" w:rsidRPr="00AB2E39" w:rsidRDefault="00AB2E39" w:rsidP="00AB2E39">
      <w:pPr>
        <w:pStyle w:val="HTMLPreformatted"/>
        <w:spacing w:line="360" w:lineRule="auto"/>
        <w:jc w:val="both"/>
        <w:rPr>
          <w:rStyle w:val="y2iqfc"/>
          <w:rFonts w:asciiTheme="minorHAnsi" w:hAnsiTheme="minorHAnsi"/>
          <w:sz w:val="22"/>
          <w:szCs w:val="22"/>
          <w:lang w:val="en"/>
        </w:rPr>
      </w:pPr>
      <w:proofErr w:type="spellStart"/>
      <w:r w:rsidRPr="00AB2E39">
        <w:rPr>
          <w:rStyle w:val="y2iqfc"/>
          <w:rFonts w:asciiTheme="minorHAnsi" w:hAnsiTheme="minorHAnsi"/>
          <w:sz w:val="22"/>
          <w:szCs w:val="22"/>
          <w:lang w:val="en"/>
        </w:rPr>
        <w:t>Raportul</w:t>
      </w:r>
      <w:proofErr w:type="spellEnd"/>
      <w:r w:rsidRPr="00AB2E39">
        <w:rPr>
          <w:rStyle w:val="y2iqfc"/>
          <w:rFonts w:asciiTheme="minorHAnsi" w:hAnsiTheme="minorHAnsi"/>
          <w:sz w:val="22"/>
          <w:szCs w:val="22"/>
          <w:lang w:val="en"/>
        </w:rPr>
        <w:t xml:space="preserve"> final </w:t>
      </w:r>
      <w:proofErr w:type="spellStart"/>
      <w:r w:rsidRPr="00AB2E39">
        <w:rPr>
          <w:rStyle w:val="y2iqfc"/>
          <w:rFonts w:asciiTheme="minorHAnsi" w:hAnsiTheme="minorHAnsi"/>
          <w:sz w:val="22"/>
          <w:szCs w:val="22"/>
          <w:lang w:val="en"/>
        </w:rPr>
        <w:t>privind</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analiza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diagnosticului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nevoilor</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materialele</w:t>
      </w:r>
      <w:proofErr w:type="spellEnd"/>
      <w:r w:rsidRPr="00AB2E39">
        <w:rPr>
          <w:rStyle w:val="y2iqfc"/>
          <w:rFonts w:asciiTheme="minorHAnsi" w:hAnsiTheme="minorHAnsi"/>
          <w:sz w:val="22"/>
          <w:szCs w:val="22"/>
          <w:lang w:val="en"/>
        </w:rPr>
        <w:t xml:space="preserve"> pe care le-am </w:t>
      </w:r>
      <w:proofErr w:type="spellStart"/>
      <w:r w:rsidRPr="00AB2E39">
        <w:rPr>
          <w:rStyle w:val="y2iqfc"/>
          <w:rFonts w:asciiTheme="minorHAnsi" w:hAnsiTheme="minorHAnsi"/>
          <w:sz w:val="22"/>
          <w:szCs w:val="22"/>
          <w:lang w:val="en"/>
        </w:rPr>
        <w:t>elaborat</w:t>
      </w:r>
      <w:proofErr w:type="spellEnd"/>
      <w:r w:rsidRPr="00AB2E39">
        <w:rPr>
          <w:rStyle w:val="y2iqfc"/>
          <w:rFonts w:asciiTheme="minorHAnsi" w:hAnsiTheme="minorHAnsi"/>
          <w:sz w:val="22"/>
          <w:szCs w:val="22"/>
          <w:lang w:val="en"/>
        </w:rPr>
        <w:t xml:space="preserve"> se </w:t>
      </w:r>
      <w:proofErr w:type="spellStart"/>
      <w:r w:rsidRPr="00AB2E39">
        <w:rPr>
          <w:rStyle w:val="y2iqfc"/>
          <w:rFonts w:asciiTheme="minorHAnsi" w:hAnsiTheme="minorHAnsi"/>
          <w:sz w:val="22"/>
          <w:szCs w:val="22"/>
          <w:lang w:val="en"/>
        </w:rPr>
        <w:t>găsesc</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publicația</w:t>
      </w:r>
      <w:proofErr w:type="spellEnd"/>
      <w:r w:rsidRPr="00AB2E39">
        <w:rPr>
          <w:rStyle w:val="y2iqfc"/>
          <w:rFonts w:asciiTheme="minorHAnsi" w:hAnsiTheme="minorHAnsi"/>
          <w:sz w:val="22"/>
          <w:szCs w:val="22"/>
          <w:lang w:val="en"/>
        </w:rPr>
        <w:t>: „</w:t>
      </w:r>
      <w:proofErr w:type="spellStart"/>
      <w:r w:rsidRPr="00AB2E39">
        <w:rPr>
          <w:rStyle w:val="y2iqfc"/>
          <w:rFonts w:asciiTheme="minorHAnsi" w:hAnsiTheme="minorHAnsi"/>
          <w:sz w:val="22"/>
          <w:szCs w:val="22"/>
          <w:lang w:val="en"/>
        </w:rPr>
        <w:t>Lucrul</w:t>
      </w:r>
      <w:proofErr w:type="spellEnd"/>
      <w:r w:rsidRPr="00AB2E39">
        <w:rPr>
          <w:rStyle w:val="y2iqfc"/>
          <w:rFonts w:asciiTheme="minorHAnsi" w:hAnsiTheme="minorHAnsi"/>
          <w:sz w:val="22"/>
          <w:szCs w:val="22"/>
          <w:lang w:val="en"/>
        </w:rPr>
        <w:t xml:space="preserve"> cu un </w:t>
      </w:r>
      <w:proofErr w:type="spellStart"/>
      <w:r w:rsidRPr="00AB2E39">
        <w:rPr>
          <w:rStyle w:val="y2iqfc"/>
          <w:rFonts w:asciiTheme="minorHAnsi" w:hAnsiTheme="minorHAnsi"/>
          <w:sz w:val="22"/>
          <w:szCs w:val="22"/>
          <w:lang w:val="en"/>
        </w:rPr>
        <w:t>elev</w:t>
      </w:r>
      <w:proofErr w:type="spellEnd"/>
      <w:r w:rsidRPr="00AB2E39">
        <w:rPr>
          <w:rStyle w:val="y2iqfc"/>
          <w:rFonts w:asciiTheme="minorHAnsi" w:hAnsiTheme="minorHAnsi"/>
          <w:sz w:val="22"/>
          <w:szCs w:val="22"/>
          <w:lang w:val="en"/>
        </w:rPr>
        <w:t xml:space="preserve"> cu </w:t>
      </w:r>
      <w:proofErr w:type="spellStart"/>
      <w:r w:rsidRPr="00AB2E39">
        <w:rPr>
          <w:rStyle w:val="y2iqfc"/>
          <w:rFonts w:asciiTheme="minorHAnsi" w:hAnsiTheme="minorHAnsi"/>
          <w:sz w:val="22"/>
          <w:szCs w:val="22"/>
          <w:lang w:val="en"/>
        </w:rPr>
        <w:t>tulburări</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comportament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Concluzii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recomandări</w:t>
      </w:r>
      <w:proofErr w:type="spellEnd"/>
      <w:r w:rsidRPr="00AB2E39">
        <w:rPr>
          <w:rStyle w:val="y2iqfc"/>
          <w:rFonts w:asciiTheme="minorHAnsi" w:hAnsiTheme="minorHAnsi"/>
          <w:sz w:val="22"/>
          <w:szCs w:val="22"/>
          <w:lang w:val="en"/>
        </w:rPr>
        <w:t xml:space="preserve">”, care a </w:t>
      </w:r>
      <w:proofErr w:type="spellStart"/>
      <w:r w:rsidRPr="00AB2E39">
        <w:rPr>
          <w:rStyle w:val="y2iqfc"/>
          <w:rFonts w:asciiTheme="minorHAnsi" w:hAnsiTheme="minorHAnsi"/>
          <w:sz w:val="22"/>
          <w:szCs w:val="22"/>
          <w:lang w:val="en"/>
        </w:rPr>
        <w:t>fost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postată</w:t>
      </w:r>
      <w:proofErr w:type="spellEnd"/>
      <w:r w:rsidRPr="00AB2E39">
        <w:rPr>
          <w:rStyle w:val="y2iqfc"/>
          <w:rFonts w:asciiTheme="minorHAnsi" w:hAnsiTheme="minorHAnsi"/>
          <w:sz w:val="22"/>
          <w:szCs w:val="22"/>
          <w:lang w:val="en"/>
        </w:rPr>
        <w:t xml:space="preserve"> pe site-ul: www.projectgame.eu</w:t>
      </w:r>
    </w:p>
    <w:p w14:paraId="22C7DE7B" w14:textId="77777777" w:rsidR="009712ED" w:rsidRDefault="009712ED" w:rsidP="00685BA4">
      <w:pPr>
        <w:rPr>
          <w:lang w:val="en-BZ"/>
        </w:rPr>
      </w:pPr>
    </w:p>
    <w:p w14:paraId="68AEDAAA" w14:textId="77777777" w:rsidR="009712ED" w:rsidRPr="009712ED" w:rsidRDefault="009712ED" w:rsidP="00685BA4">
      <w:pPr>
        <w:rPr>
          <w:lang w:val="en-BZ"/>
        </w:rPr>
      </w:pPr>
    </w:p>
    <w:p w14:paraId="76E15E19" w14:textId="77777777" w:rsidR="0035460F" w:rsidRPr="00607E01" w:rsidRDefault="0035460F" w:rsidP="0035460F">
      <w:pPr>
        <w:rPr>
          <w:b/>
          <w:sz w:val="24"/>
          <w:szCs w:val="24"/>
          <w:lang w:val="en-BZ"/>
        </w:rPr>
      </w:pPr>
      <w:r w:rsidRPr="008C1F25">
        <w:rPr>
          <w:b/>
          <w:sz w:val="24"/>
          <w:szCs w:val="24"/>
          <w:lang w:val="en-BZ"/>
        </w:rPr>
        <w:t>EVENIMENTE RECENTE</w:t>
      </w:r>
    </w:p>
    <w:p w14:paraId="02638E7D" w14:textId="7F0DF326" w:rsidR="00A362D3" w:rsidRPr="00AB2E39" w:rsidRDefault="00AB2E39" w:rsidP="00AB2E39">
      <w:pPr>
        <w:pStyle w:val="HTMLPreformatted"/>
        <w:spacing w:line="360" w:lineRule="auto"/>
        <w:jc w:val="both"/>
        <w:rPr>
          <w:rStyle w:val="y2iqfc"/>
          <w:rFonts w:asciiTheme="minorHAnsi" w:hAnsiTheme="minorHAnsi"/>
          <w:sz w:val="22"/>
          <w:szCs w:val="22"/>
          <w:lang w:val="en"/>
        </w:rPr>
      </w:pP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acest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timp</w:t>
      </w:r>
      <w:proofErr w:type="spellEnd"/>
      <w:r w:rsidRPr="00AB2E39">
        <w:rPr>
          <w:rStyle w:val="y2iqfc"/>
          <w:rFonts w:asciiTheme="minorHAnsi" w:hAnsiTheme="minorHAnsi"/>
          <w:sz w:val="22"/>
          <w:szCs w:val="22"/>
          <w:lang w:val="en"/>
        </w:rPr>
        <w:t xml:space="preserve">, au </w:t>
      </w:r>
      <w:proofErr w:type="spellStart"/>
      <w:r w:rsidRPr="00AB2E39">
        <w:rPr>
          <w:rStyle w:val="y2iqfc"/>
          <w:rFonts w:asciiTheme="minorHAnsi" w:hAnsiTheme="minorHAnsi"/>
          <w:sz w:val="22"/>
          <w:szCs w:val="22"/>
          <w:lang w:val="en"/>
        </w:rPr>
        <w:t>avut</w:t>
      </w:r>
      <w:proofErr w:type="spellEnd"/>
      <w:r w:rsidRPr="00AB2E39">
        <w:rPr>
          <w:rStyle w:val="y2iqfc"/>
          <w:rFonts w:asciiTheme="minorHAnsi" w:hAnsiTheme="minorHAnsi"/>
          <w:sz w:val="22"/>
          <w:szCs w:val="22"/>
          <w:lang w:val="en"/>
        </w:rPr>
        <w:t xml:space="preserve"> loc </w:t>
      </w:r>
      <w:proofErr w:type="spellStart"/>
      <w:r w:rsidRPr="00AB2E39">
        <w:rPr>
          <w:rStyle w:val="y2iqfc"/>
          <w:rFonts w:asciiTheme="minorHAnsi" w:hAnsiTheme="minorHAnsi"/>
          <w:sz w:val="22"/>
          <w:szCs w:val="22"/>
          <w:lang w:val="en"/>
        </w:rPr>
        <w:t>întâlniri</w:t>
      </w:r>
      <w:proofErr w:type="spellEnd"/>
      <w:r w:rsidRPr="00AB2E39">
        <w:rPr>
          <w:rStyle w:val="y2iqfc"/>
          <w:rFonts w:asciiTheme="minorHAnsi" w:hAnsiTheme="minorHAnsi"/>
          <w:sz w:val="22"/>
          <w:szCs w:val="22"/>
          <w:lang w:val="en"/>
        </w:rPr>
        <w:t xml:space="preserve"> on-line ale </w:t>
      </w:r>
      <w:proofErr w:type="spellStart"/>
      <w:r w:rsidRPr="00AB2E39">
        <w:rPr>
          <w:rStyle w:val="y2iqfc"/>
          <w:rFonts w:asciiTheme="minorHAnsi" w:hAnsiTheme="minorHAnsi"/>
          <w:sz w:val="22"/>
          <w:szCs w:val="22"/>
          <w:lang w:val="en"/>
        </w:rPr>
        <w:t>echipei</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proiect</w:t>
      </w:r>
      <w:proofErr w:type="spellEnd"/>
      <w:r w:rsidRPr="00AB2E39">
        <w:rPr>
          <w:rStyle w:val="y2iqfc"/>
          <w:rFonts w:asciiTheme="minorHAnsi" w:hAnsiTheme="minorHAnsi"/>
          <w:sz w:val="22"/>
          <w:szCs w:val="22"/>
          <w:lang w:val="en"/>
        </w:rPr>
        <w:t xml:space="preserve"> de </w:t>
      </w:r>
      <w:proofErr w:type="spellStart"/>
      <w:r w:rsidRPr="00AB2E39">
        <w:rPr>
          <w:rStyle w:val="y2iqfc"/>
          <w:rFonts w:asciiTheme="minorHAnsi" w:hAnsiTheme="minorHAnsi"/>
          <w:sz w:val="22"/>
          <w:szCs w:val="22"/>
          <w:lang w:val="en"/>
        </w:rPr>
        <w:t>trei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ori</w:t>
      </w:r>
      <w:proofErr w:type="spellEnd"/>
      <w:r w:rsidRPr="00AB2E39">
        <w:rPr>
          <w:rStyle w:val="y2iqfc"/>
          <w:rFonts w:asciiTheme="minorHAnsi" w:hAnsiTheme="minorHAnsi"/>
          <w:sz w:val="22"/>
          <w:szCs w:val="22"/>
          <w:lang w:val="en"/>
        </w:rPr>
        <w:t xml:space="preserve"> (7 </w:t>
      </w:r>
      <w:proofErr w:type="spellStart"/>
      <w:r w:rsidRPr="00AB2E39">
        <w:rPr>
          <w:rStyle w:val="y2iqfc"/>
          <w:rFonts w:asciiTheme="minorHAnsi" w:hAnsiTheme="minorHAnsi"/>
          <w:sz w:val="22"/>
          <w:szCs w:val="22"/>
          <w:lang w:val="en"/>
        </w:rPr>
        <w:t>mai</w:t>
      </w:r>
      <w:proofErr w:type="spellEnd"/>
      <w:r w:rsidRPr="00AB2E39">
        <w:rPr>
          <w:rStyle w:val="y2iqfc"/>
          <w:rFonts w:asciiTheme="minorHAnsi" w:hAnsiTheme="minorHAnsi"/>
          <w:sz w:val="22"/>
          <w:szCs w:val="22"/>
          <w:lang w:val="en"/>
        </w:rPr>
        <w:t xml:space="preserve">, 18 </w:t>
      </w:r>
      <w:proofErr w:type="spellStart"/>
      <w:r w:rsidRPr="00AB2E39">
        <w:rPr>
          <w:rStyle w:val="y2iqfc"/>
          <w:rFonts w:asciiTheme="minorHAnsi" w:hAnsiTheme="minorHAnsi"/>
          <w:sz w:val="22"/>
          <w:szCs w:val="22"/>
          <w:lang w:val="en"/>
        </w:rPr>
        <w:t>iunie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și</w:t>
      </w:r>
      <w:proofErr w:type="spellEnd"/>
      <w:r w:rsidRPr="00AB2E39">
        <w:rPr>
          <w:rStyle w:val="y2iqfc"/>
          <w:rFonts w:asciiTheme="minorHAnsi" w:hAnsiTheme="minorHAnsi"/>
          <w:sz w:val="22"/>
          <w:szCs w:val="22"/>
          <w:lang w:val="en"/>
        </w:rPr>
        <w:t xml:space="preserve"> 30 </w:t>
      </w:r>
      <w:proofErr w:type="spellStart"/>
      <w:r w:rsidRPr="00AB2E39">
        <w:rPr>
          <w:rStyle w:val="y2iqfc"/>
          <w:rFonts w:asciiTheme="minorHAnsi" w:hAnsiTheme="minorHAnsi"/>
          <w:sz w:val="22"/>
          <w:szCs w:val="22"/>
          <w:lang w:val="en"/>
        </w:rPr>
        <w:t>iulie</w:t>
      </w:r>
      <w:proofErr w:type="spellEnd"/>
      <w:r w:rsidRPr="00AB2E39">
        <w:rPr>
          <w:rStyle w:val="y2iqfc"/>
          <w:rFonts w:asciiTheme="minorHAnsi" w:hAnsiTheme="minorHAnsi"/>
          <w:sz w:val="22"/>
          <w:szCs w:val="22"/>
          <w:lang w:val="en"/>
        </w:rPr>
        <w:t xml:space="preserve">). Am </w:t>
      </w:r>
      <w:proofErr w:type="spellStart"/>
      <w:r w:rsidRPr="00AB2E39">
        <w:rPr>
          <w:rStyle w:val="y2iqfc"/>
          <w:rFonts w:asciiTheme="minorHAnsi" w:hAnsiTheme="minorHAnsi"/>
          <w:sz w:val="22"/>
          <w:szCs w:val="22"/>
          <w:lang w:val="en"/>
        </w:rPr>
        <w:t>discutat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detaliu</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propunerile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pentru</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determinarea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ipotezelor</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metodologice</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pentru</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instrumentul</w:t>
      </w:r>
      <w:proofErr w:type="spellEnd"/>
      <w:r w:rsidRPr="00AB2E39">
        <w:rPr>
          <w:rStyle w:val="y2iqfc"/>
          <w:rFonts w:asciiTheme="minorHAnsi" w:hAnsiTheme="minorHAnsi"/>
          <w:sz w:val="22"/>
          <w:szCs w:val="22"/>
          <w:lang w:val="en"/>
        </w:rPr>
        <w:t xml:space="preserve"> virtual GAME. </w:t>
      </w:r>
      <w:proofErr w:type="spellStart"/>
      <w:r w:rsidRPr="00AB2E39">
        <w:rPr>
          <w:rStyle w:val="y2iqfc"/>
          <w:rFonts w:asciiTheme="minorHAnsi" w:hAnsiTheme="minorHAnsi"/>
          <w:sz w:val="22"/>
          <w:szCs w:val="22"/>
          <w:lang w:val="en"/>
        </w:rPr>
        <w:t>În</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perioada</w:t>
      </w:r>
      <w:proofErr w:type="spellEnd"/>
      <w:r w:rsidRPr="00AB2E39">
        <w:rPr>
          <w:rStyle w:val="y2iqfc"/>
          <w:rFonts w:asciiTheme="minorHAnsi" w:hAnsiTheme="minorHAnsi"/>
          <w:sz w:val="22"/>
          <w:szCs w:val="22"/>
          <w:lang w:val="en"/>
        </w:rPr>
        <w:t xml:space="preserve"> 26-29 august, am </w:t>
      </w:r>
      <w:proofErr w:type="spellStart"/>
      <w:r w:rsidRPr="00AB2E39">
        <w:rPr>
          <w:rStyle w:val="y2iqfc"/>
          <w:rFonts w:asciiTheme="minorHAnsi" w:hAnsiTheme="minorHAnsi"/>
          <w:sz w:val="22"/>
          <w:szCs w:val="22"/>
          <w:lang w:val="en"/>
        </w:rPr>
        <w:t>avut</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plăcerea</w:t>
      </w:r>
      <w:proofErr w:type="spellEnd"/>
      <w:r w:rsidRPr="00AB2E39">
        <w:rPr>
          <w:rStyle w:val="y2iqfc"/>
          <w:rFonts w:asciiTheme="minorHAnsi" w:hAnsiTheme="minorHAnsi"/>
          <w:sz w:val="22"/>
          <w:szCs w:val="22"/>
          <w:lang w:val="en"/>
        </w:rPr>
        <w:t xml:space="preserve"> </w:t>
      </w:r>
      <w:proofErr w:type="gramStart"/>
      <w:r w:rsidRPr="00AB2E39">
        <w:rPr>
          <w:rStyle w:val="y2iqfc"/>
          <w:rFonts w:asciiTheme="minorHAnsi" w:hAnsiTheme="minorHAnsi"/>
          <w:sz w:val="22"/>
          <w:szCs w:val="22"/>
          <w:lang w:val="en"/>
        </w:rPr>
        <w:t>de a</w:t>
      </w:r>
      <w:proofErr w:type="gram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vizita</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partenerii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noștri</w:t>
      </w:r>
      <w:proofErr w:type="spellEnd"/>
      <w:r w:rsidRPr="00AB2E39">
        <w:rPr>
          <w:rStyle w:val="y2iqfc"/>
          <w:rFonts w:asciiTheme="minorHAnsi" w:hAnsiTheme="minorHAnsi"/>
          <w:sz w:val="22"/>
          <w:szCs w:val="22"/>
          <w:lang w:val="en"/>
        </w:rPr>
        <w:t xml:space="preserve"> </w:t>
      </w:r>
      <w:proofErr w:type="spellStart"/>
      <w:r w:rsidRPr="00AB2E39">
        <w:rPr>
          <w:rStyle w:val="y2iqfc"/>
          <w:rFonts w:asciiTheme="minorHAnsi" w:hAnsiTheme="minorHAnsi"/>
          <w:sz w:val="22"/>
          <w:szCs w:val="22"/>
          <w:lang w:val="en"/>
        </w:rPr>
        <w:t>greci</w:t>
      </w:r>
      <w:proofErr w:type="spellEnd"/>
      <w:r w:rsidRPr="00AB2E39">
        <w:rPr>
          <w:rStyle w:val="y2iqfc"/>
          <w:rFonts w:asciiTheme="minorHAnsi" w:hAnsiTheme="minorHAnsi"/>
          <w:sz w:val="22"/>
          <w:szCs w:val="22"/>
          <w:lang w:val="en"/>
        </w:rPr>
        <w:t xml:space="preserve"> din Patras.</w:t>
      </w:r>
    </w:p>
    <w:p w14:paraId="5535F748" w14:textId="77777777" w:rsidR="00AB2E39" w:rsidRPr="00AB2E39" w:rsidRDefault="00AB2E39" w:rsidP="00AB2E39">
      <w:pPr>
        <w:pStyle w:val="HTMLPreformatted"/>
        <w:spacing w:line="360" w:lineRule="auto"/>
        <w:jc w:val="both"/>
        <w:rPr>
          <w:rStyle w:val="y2iqfc"/>
          <w:rFonts w:asciiTheme="minorHAnsi" w:hAnsiTheme="minorHAnsi"/>
          <w:sz w:val="22"/>
          <w:szCs w:val="22"/>
          <w:lang w:val="en"/>
        </w:rPr>
      </w:pPr>
    </w:p>
    <w:p w14:paraId="405E0350" w14:textId="77777777" w:rsidR="00685BA4" w:rsidRPr="00C31319" w:rsidRDefault="00A362D3" w:rsidP="00685BA4">
      <w:pPr>
        <w:rPr>
          <w:b/>
        </w:rPr>
      </w:pPr>
      <w:r>
        <w:rPr>
          <w:b/>
          <w:noProof/>
          <w:lang w:eastAsia="pl-PL"/>
        </w:rPr>
        <w:drawing>
          <wp:inline distT="0" distB="0" distL="0" distR="0" wp14:anchorId="7B382473" wp14:editId="33DB56B9">
            <wp:extent cx="2788920" cy="1569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_patras.jpg"/>
                    <pic:cNvPicPr/>
                  </pic:nvPicPr>
                  <pic:blipFill>
                    <a:blip r:embed="rId6">
                      <a:extLst>
                        <a:ext uri="{28A0092B-C50C-407E-A947-70E740481C1C}">
                          <a14:useLocalDpi xmlns:a14="http://schemas.microsoft.com/office/drawing/2010/main" val="0"/>
                        </a:ext>
                      </a:extLst>
                    </a:blip>
                    <a:stretch>
                      <a:fillRect/>
                    </a:stretch>
                  </pic:blipFill>
                  <pic:spPr>
                    <a:xfrm>
                      <a:off x="0" y="0"/>
                      <a:ext cx="2788920" cy="1569720"/>
                    </a:xfrm>
                    <a:prstGeom prst="rect">
                      <a:avLst/>
                    </a:prstGeom>
                  </pic:spPr>
                </pic:pic>
              </a:graphicData>
            </a:graphic>
          </wp:inline>
        </w:drawing>
      </w:r>
      <w:r>
        <w:rPr>
          <w:b/>
          <w:noProof/>
          <w:lang w:eastAsia="pl-PL"/>
        </w:rPr>
        <w:drawing>
          <wp:inline distT="0" distB="0" distL="0" distR="0" wp14:anchorId="009AD64C" wp14:editId="4F1BC1FA">
            <wp:extent cx="2788920" cy="15697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_patras2.jpg"/>
                    <pic:cNvPicPr/>
                  </pic:nvPicPr>
                  <pic:blipFill>
                    <a:blip r:embed="rId7">
                      <a:extLst>
                        <a:ext uri="{28A0092B-C50C-407E-A947-70E740481C1C}">
                          <a14:useLocalDpi xmlns:a14="http://schemas.microsoft.com/office/drawing/2010/main" val="0"/>
                        </a:ext>
                      </a:extLst>
                    </a:blip>
                    <a:stretch>
                      <a:fillRect/>
                    </a:stretch>
                  </pic:blipFill>
                  <pic:spPr>
                    <a:xfrm>
                      <a:off x="0" y="0"/>
                      <a:ext cx="2788920" cy="1569720"/>
                    </a:xfrm>
                    <a:prstGeom prst="rect">
                      <a:avLst/>
                    </a:prstGeom>
                  </pic:spPr>
                </pic:pic>
              </a:graphicData>
            </a:graphic>
          </wp:inline>
        </w:drawing>
      </w:r>
    </w:p>
    <w:p w14:paraId="71B1ECDA" w14:textId="77777777" w:rsidR="00C31319" w:rsidRDefault="00C31319" w:rsidP="00685BA4"/>
    <w:p w14:paraId="2F1A3C38" w14:textId="77777777" w:rsidR="002D6D48" w:rsidRDefault="002D6D48" w:rsidP="002D6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8C1F25">
        <w:rPr>
          <w:b/>
        </w:rPr>
        <w:t>CE URMEAZĂ?</w:t>
      </w:r>
    </w:p>
    <w:p w14:paraId="0A2FD295" w14:textId="41BE9D0F" w:rsidR="00733D22" w:rsidRPr="00AB2E39" w:rsidRDefault="00AB2E39" w:rsidP="00733D22">
      <w:pPr>
        <w:spacing w:line="360" w:lineRule="auto"/>
        <w:jc w:val="both"/>
        <w:rPr>
          <w:rStyle w:val="y2iqfc"/>
          <w:rFonts w:eastAsia="Times New Roman" w:cs="Courier New"/>
          <w:lang w:eastAsia="pl-PL"/>
        </w:rPr>
      </w:pPr>
      <w:r w:rsidRPr="00AB2E39">
        <w:rPr>
          <w:rStyle w:val="y2iqfc"/>
          <w:rFonts w:eastAsia="Times New Roman" w:cs="Courier New"/>
          <w:lang w:eastAsia="pl-PL"/>
        </w:rPr>
        <w:t>În următoarele 6 luni, intenționăm să dezvoltăm 30 de scenarii de unități de lecție conform calendarului proiectului, care vor fi digitizate și implementate în instrumentul virtual GAME în conformitate cu metodologia adoptată. Vom prezenta versiunea de testare a jocului pentru evaluare specialiștilor care vor ajuta la identificarea erorilor și a punctelor slabe ale instrumentului.</w:t>
      </w:r>
    </w:p>
    <w:p w14:paraId="489C1A58" w14:textId="77777777" w:rsidR="00AB2E39" w:rsidRPr="00AB2E39" w:rsidRDefault="00AB2E39" w:rsidP="00733D22">
      <w:pPr>
        <w:spacing w:line="360" w:lineRule="auto"/>
        <w:jc w:val="both"/>
      </w:pPr>
    </w:p>
    <w:p w14:paraId="24CEA2C9" w14:textId="77777777" w:rsidR="002D6D48" w:rsidRPr="002D6D48" w:rsidRDefault="002D6D48" w:rsidP="002D6D48">
      <w:pPr>
        <w:rPr>
          <w:b/>
          <w:lang w:val="en-BZ"/>
        </w:rPr>
      </w:pPr>
      <w:bookmarkStart w:id="0" w:name="_Hlk88903523"/>
      <w:r w:rsidRPr="002D6D48">
        <w:rPr>
          <w:b/>
          <w:lang w:val="en-BZ"/>
        </w:rPr>
        <w:t>REZULTATE</w:t>
      </w:r>
    </w:p>
    <w:bookmarkEnd w:id="0"/>
    <w:p w14:paraId="56131EB7" w14:textId="77777777" w:rsidR="00AB2E39" w:rsidRPr="00AB2E39" w:rsidRDefault="00AB2E39" w:rsidP="00AB2E39">
      <w:pPr>
        <w:jc w:val="both"/>
        <w:rPr>
          <w:rFonts w:ascii="Times New Roman" w:eastAsia="Times New Roman" w:hAnsi="Times New Roman" w:cs="Times New Roman"/>
          <w:sz w:val="24"/>
          <w:szCs w:val="24"/>
          <w:lang w:val="en" w:eastAsia="pl-PL"/>
        </w:rPr>
      </w:pPr>
      <w:r w:rsidRPr="00AB2E39">
        <w:rPr>
          <w:rFonts w:ascii="Times New Roman" w:eastAsia="Times New Roman" w:hAnsi="Times New Roman" w:cs="Times New Roman"/>
          <w:sz w:val="24"/>
          <w:szCs w:val="24"/>
          <w:lang w:val="en" w:eastAsia="pl-PL"/>
        </w:rPr>
        <w:t xml:space="preserve">R1: </w:t>
      </w:r>
      <w:proofErr w:type="spellStart"/>
      <w:r w:rsidRPr="00AB2E39">
        <w:rPr>
          <w:rFonts w:ascii="Times New Roman" w:eastAsia="Times New Roman" w:hAnsi="Times New Roman" w:cs="Times New Roman"/>
          <w:sz w:val="24"/>
          <w:szCs w:val="24"/>
          <w:lang w:val="en" w:eastAsia="pl-PL"/>
        </w:rPr>
        <w:t>Rezultatele</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învățării</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bazate</w:t>
      </w:r>
      <w:proofErr w:type="spellEnd"/>
      <w:r w:rsidRPr="00AB2E39">
        <w:rPr>
          <w:rFonts w:ascii="Times New Roman" w:eastAsia="Times New Roman" w:hAnsi="Times New Roman" w:cs="Times New Roman"/>
          <w:sz w:val="24"/>
          <w:szCs w:val="24"/>
          <w:lang w:val="en" w:eastAsia="pl-PL"/>
        </w:rPr>
        <w:t xml:space="preserve"> pe </w:t>
      </w:r>
      <w:proofErr w:type="spellStart"/>
      <w:r w:rsidRPr="00AB2E39">
        <w:rPr>
          <w:rFonts w:ascii="Times New Roman" w:eastAsia="Times New Roman" w:hAnsi="Times New Roman" w:cs="Times New Roman"/>
          <w:sz w:val="24"/>
          <w:szCs w:val="24"/>
          <w:lang w:val="en" w:eastAsia="pl-PL"/>
        </w:rPr>
        <w:t>dovezi</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pentru</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subiectul</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despre</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comportamentul</w:t>
      </w:r>
      <w:proofErr w:type="spellEnd"/>
      <w:r w:rsidRPr="00AB2E39">
        <w:rPr>
          <w:rFonts w:ascii="Times New Roman" w:eastAsia="Times New Roman" w:hAnsi="Times New Roman" w:cs="Times New Roman"/>
          <w:sz w:val="24"/>
          <w:szCs w:val="24"/>
          <w:lang w:val="en" w:eastAsia="pl-PL"/>
        </w:rPr>
        <w:t xml:space="preserve"> problematic al </w:t>
      </w:r>
      <w:proofErr w:type="spellStart"/>
      <w:r w:rsidRPr="00AB2E39">
        <w:rPr>
          <w:rFonts w:ascii="Times New Roman" w:eastAsia="Times New Roman" w:hAnsi="Times New Roman" w:cs="Times New Roman"/>
          <w:sz w:val="24"/>
          <w:szCs w:val="24"/>
          <w:lang w:val="en" w:eastAsia="pl-PL"/>
        </w:rPr>
        <w:t>copiilor</w:t>
      </w:r>
      <w:proofErr w:type="spellEnd"/>
    </w:p>
    <w:p w14:paraId="368E3E27" w14:textId="77777777" w:rsidR="00AB2E39" w:rsidRPr="00AB2E39" w:rsidRDefault="00AB2E39" w:rsidP="00AB2E39">
      <w:pPr>
        <w:jc w:val="both"/>
        <w:rPr>
          <w:rFonts w:ascii="Times New Roman" w:eastAsia="Times New Roman" w:hAnsi="Times New Roman" w:cs="Times New Roman"/>
          <w:sz w:val="24"/>
          <w:szCs w:val="24"/>
          <w:lang w:val="en" w:eastAsia="pl-PL"/>
        </w:rPr>
      </w:pPr>
      <w:r w:rsidRPr="00AB2E39">
        <w:rPr>
          <w:rFonts w:ascii="Times New Roman" w:eastAsia="Times New Roman" w:hAnsi="Times New Roman" w:cs="Times New Roman"/>
          <w:sz w:val="24"/>
          <w:szCs w:val="24"/>
          <w:lang w:val="en" w:eastAsia="pl-PL"/>
        </w:rPr>
        <w:t xml:space="preserve">R2: </w:t>
      </w:r>
      <w:proofErr w:type="spellStart"/>
      <w:r w:rsidRPr="00AB2E39">
        <w:rPr>
          <w:rFonts w:ascii="Times New Roman" w:eastAsia="Times New Roman" w:hAnsi="Times New Roman" w:cs="Times New Roman"/>
          <w:sz w:val="24"/>
          <w:szCs w:val="24"/>
          <w:lang w:val="en" w:eastAsia="pl-PL"/>
        </w:rPr>
        <w:t>Unități</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și</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materiale</w:t>
      </w:r>
      <w:proofErr w:type="spellEnd"/>
      <w:r w:rsidRPr="00AB2E39">
        <w:rPr>
          <w:rFonts w:ascii="Times New Roman" w:eastAsia="Times New Roman" w:hAnsi="Times New Roman" w:cs="Times New Roman"/>
          <w:sz w:val="24"/>
          <w:szCs w:val="24"/>
          <w:lang w:val="en" w:eastAsia="pl-PL"/>
        </w:rPr>
        <w:t xml:space="preserve"> de </w:t>
      </w:r>
      <w:proofErr w:type="spellStart"/>
      <w:r w:rsidRPr="00AB2E39">
        <w:rPr>
          <w:rFonts w:ascii="Times New Roman" w:eastAsia="Times New Roman" w:hAnsi="Times New Roman" w:cs="Times New Roman"/>
          <w:sz w:val="24"/>
          <w:szCs w:val="24"/>
          <w:lang w:val="en" w:eastAsia="pl-PL"/>
        </w:rPr>
        <w:t>învățare</w:t>
      </w:r>
      <w:proofErr w:type="spellEnd"/>
      <w:r w:rsidRPr="00AB2E39">
        <w:rPr>
          <w:rFonts w:ascii="Times New Roman" w:eastAsia="Times New Roman" w:hAnsi="Times New Roman" w:cs="Times New Roman"/>
          <w:sz w:val="24"/>
          <w:szCs w:val="24"/>
          <w:lang w:val="en" w:eastAsia="pl-PL"/>
        </w:rPr>
        <w:t xml:space="preserve"> JOC</w:t>
      </w:r>
    </w:p>
    <w:p w14:paraId="09F338AF" w14:textId="77777777" w:rsidR="00AB2E39" w:rsidRPr="00AB2E39" w:rsidRDefault="00AB2E39" w:rsidP="00AB2E39">
      <w:pPr>
        <w:jc w:val="both"/>
        <w:rPr>
          <w:rFonts w:ascii="Times New Roman" w:eastAsia="Times New Roman" w:hAnsi="Times New Roman" w:cs="Times New Roman"/>
          <w:sz w:val="24"/>
          <w:szCs w:val="24"/>
          <w:lang w:val="en" w:eastAsia="pl-PL"/>
        </w:rPr>
      </w:pPr>
      <w:r w:rsidRPr="00AB2E39">
        <w:rPr>
          <w:rFonts w:ascii="Times New Roman" w:eastAsia="Times New Roman" w:hAnsi="Times New Roman" w:cs="Times New Roman"/>
          <w:sz w:val="24"/>
          <w:szCs w:val="24"/>
          <w:lang w:val="en" w:eastAsia="pl-PL"/>
        </w:rPr>
        <w:t xml:space="preserve">R3: </w:t>
      </w:r>
      <w:proofErr w:type="spellStart"/>
      <w:r w:rsidRPr="00AB2E39">
        <w:rPr>
          <w:rFonts w:ascii="Times New Roman" w:eastAsia="Times New Roman" w:hAnsi="Times New Roman" w:cs="Times New Roman"/>
          <w:sz w:val="24"/>
          <w:szCs w:val="24"/>
          <w:lang w:val="en" w:eastAsia="pl-PL"/>
        </w:rPr>
        <w:t>Jocul</w:t>
      </w:r>
      <w:proofErr w:type="spellEnd"/>
      <w:r w:rsidRPr="00AB2E39">
        <w:rPr>
          <w:rFonts w:ascii="Times New Roman" w:eastAsia="Times New Roman" w:hAnsi="Times New Roman" w:cs="Times New Roman"/>
          <w:sz w:val="24"/>
          <w:szCs w:val="24"/>
          <w:lang w:val="en" w:eastAsia="pl-PL"/>
        </w:rPr>
        <w:t xml:space="preserve"> on-line GAME</w:t>
      </w:r>
    </w:p>
    <w:p w14:paraId="09AC3E7C" w14:textId="46D9E1D5" w:rsidR="00685BA4" w:rsidRDefault="00AB2E39" w:rsidP="00AB2E39">
      <w:pPr>
        <w:jc w:val="both"/>
        <w:rPr>
          <w:rFonts w:ascii="Times New Roman" w:eastAsia="Times New Roman" w:hAnsi="Times New Roman" w:cs="Times New Roman"/>
          <w:sz w:val="24"/>
          <w:szCs w:val="24"/>
          <w:lang w:val="en" w:eastAsia="pl-PL"/>
        </w:rPr>
      </w:pPr>
      <w:r w:rsidRPr="00AB2E39">
        <w:rPr>
          <w:rFonts w:ascii="Times New Roman" w:eastAsia="Times New Roman" w:hAnsi="Times New Roman" w:cs="Times New Roman"/>
          <w:sz w:val="24"/>
          <w:szCs w:val="24"/>
          <w:lang w:val="en" w:eastAsia="pl-PL"/>
        </w:rPr>
        <w:t xml:space="preserve">R4: </w:t>
      </w:r>
      <w:proofErr w:type="spellStart"/>
      <w:r w:rsidRPr="00AB2E39">
        <w:rPr>
          <w:rFonts w:ascii="Times New Roman" w:eastAsia="Times New Roman" w:hAnsi="Times New Roman" w:cs="Times New Roman"/>
          <w:sz w:val="24"/>
          <w:szCs w:val="24"/>
          <w:lang w:val="en" w:eastAsia="pl-PL"/>
        </w:rPr>
        <w:t>Resurse</w:t>
      </w:r>
      <w:proofErr w:type="spellEnd"/>
      <w:r w:rsidRPr="00AB2E39">
        <w:rPr>
          <w:rFonts w:ascii="Times New Roman" w:eastAsia="Times New Roman" w:hAnsi="Times New Roman" w:cs="Times New Roman"/>
          <w:sz w:val="24"/>
          <w:szCs w:val="24"/>
          <w:lang w:val="en" w:eastAsia="pl-PL"/>
        </w:rPr>
        <w:t xml:space="preserve"> de </w:t>
      </w:r>
      <w:proofErr w:type="spellStart"/>
      <w:r w:rsidRPr="00AB2E39">
        <w:rPr>
          <w:rFonts w:ascii="Times New Roman" w:eastAsia="Times New Roman" w:hAnsi="Times New Roman" w:cs="Times New Roman"/>
          <w:sz w:val="24"/>
          <w:szCs w:val="24"/>
          <w:lang w:val="en" w:eastAsia="pl-PL"/>
        </w:rPr>
        <w:t>cunoștințe</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pentru</w:t>
      </w:r>
      <w:proofErr w:type="spellEnd"/>
      <w:r w:rsidRPr="00AB2E39">
        <w:rPr>
          <w:rFonts w:ascii="Times New Roman" w:eastAsia="Times New Roman" w:hAnsi="Times New Roman" w:cs="Times New Roman"/>
          <w:sz w:val="24"/>
          <w:szCs w:val="24"/>
          <w:lang w:val="en" w:eastAsia="pl-PL"/>
        </w:rPr>
        <w:t xml:space="preserve"> </w:t>
      </w:r>
      <w:proofErr w:type="spellStart"/>
      <w:r w:rsidRPr="00AB2E39">
        <w:rPr>
          <w:rFonts w:ascii="Times New Roman" w:eastAsia="Times New Roman" w:hAnsi="Times New Roman" w:cs="Times New Roman"/>
          <w:sz w:val="24"/>
          <w:szCs w:val="24"/>
          <w:lang w:val="en" w:eastAsia="pl-PL"/>
        </w:rPr>
        <w:t>cursul</w:t>
      </w:r>
      <w:proofErr w:type="spellEnd"/>
      <w:r w:rsidRPr="00AB2E39">
        <w:rPr>
          <w:rFonts w:ascii="Times New Roman" w:eastAsia="Times New Roman" w:hAnsi="Times New Roman" w:cs="Times New Roman"/>
          <w:sz w:val="24"/>
          <w:szCs w:val="24"/>
          <w:lang w:val="en" w:eastAsia="pl-PL"/>
        </w:rPr>
        <w:t xml:space="preserve"> GAME</w:t>
      </w:r>
    </w:p>
    <w:p w14:paraId="2FB977E1" w14:textId="77777777" w:rsidR="00554F9C" w:rsidRDefault="00554F9C" w:rsidP="00AB2E39">
      <w:pPr>
        <w:jc w:val="both"/>
        <w:rPr>
          <w:b/>
          <w:lang w:val="en"/>
        </w:rPr>
      </w:pPr>
      <w:bookmarkStart w:id="1" w:name="_GoBack"/>
      <w:bookmarkEnd w:id="1"/>
    </w:p>
    <w:p w14:paraId="2FE5E1B5" w14:textId="1EDC6EAC" w:rsidR="009712ED" w:rsidRPr="002D6D48" w:rsidRDefault="002D6D48" w:rsidP="002D6D48">
      <w:pPr>
        <w:rPr>
          <w:b/>
          <w:lang w:val="en-BZ"/>
        </w:rPr>
      </w:pPr>
      <w:r w:rsidRPr="002D6D48">
        <w:rPr>
          <w:b/>
          <w:lang w:val="en-BZ"/>
        </w:rPr>
        <w:t>LOGO-URI PARTENERI</w:t>
      </w:r>
    </w:p>
    <w:p w14:paraId="21109B3F" w14:textId="77777777" w:rsidR="00685BA4" w:rsidRDefault="00685BA4" w:rsidP="00685BA4"/>
    <w:p w14:paraId="15208619" w14:textId="77777777" w:rsidR="00EF73F0" w:rsidRDefault="00EF73F0"/>
    <w:sectPr w:rsidR="00EF73F0" w:rsidSect="0031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BA4"/>
    <w:rsid w:val="00057CF5"/>
    <w:rsid w:val="002D6D48"/>
    <w:rsid w:val="0035460F"/>
    <w:rsid w:val="00554F9C"/>
    <w:rsid w:val="00685BA4"/>
    <w:rsid w:val="00733D22"/>
    <w:rsid w:val="007F4B0C"/>
    <w:rsid w:val="009712ED"/>
    <w:rsid w:val="00A362D3"/>
    <w:rsid w:val="00AB2E39"/>
    <w:rsid w:val="00C31319"/>
    <w:rsid w:val="00EF73F0"/>
    <w:rsid w:val="00FA1A8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AA7F"/>
  <w15:docId w15:val="{F93FBC69-A392-41C0-B02A-0AE7564D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BA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85B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Strong">
    <w:name w:val="Strong"/>
    <w:basedOn w:val="DefaultParagraphFont"/>
    <w:uiPriority w:val="22"/>
    <w:qFormat/>
    <w:rsid w:val="00685BA4"/>
    <w:rPr>
      <w:b/>
      <w:bCs/>
    </w:rPr>
  </w:style>
  <w:style w:type="paragraph" w:customStyle="1" w:styleId="Normalny1">
    <w:name w:val="Normalny1"/>
    <w:rsid w:val="00685BA4"/>
    <w:rPr>
      <w:rFonts w:ascii="Calibri" w:eastAsia="Calibri" w:hAnsi="Calibri" w:cs="Calibri"/>
      <w:lang w:eastAsia="pl-PL"/>
    </w:rPr>
  </w:style>
  <w:style w:type="paragraph" w:styleId="BalloonText">
    <w:name w:val="Balloon Text"/>
    <w:basedOn w:val="Normal"/>
    <w:link w:val="BalloonTextChar"/>
    <w:uiPriority w:val="99"/>
    <w:semiHidden/>
    <w:unhideWhenUsed/>
    <w:rsid w:val="00685B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BA4"/>
    <w:rPr>
      <w:rFonts w:ascii="Tahoma" w:hAnsi="Tahoma" w:cs="Tahoma"/>
      <w:sz w:val="16"/>
      <w:szCs w:val="16"/>
    </w:rPr>
  </w:style>
  <w:style w:type="paragraph" w:styleId="HTMLPreformatted">
    <w:name w:val="HTML Preformatted"/>
    <w:basedOn w:val="Normal"/>
    <w:link w:val="HTMLPreformattedChar"/>
    <w:uiPriority w:val="99"/>
    <w:semiHidden/>
    <w:unhideWhenUsed/>
    <w:rsid w:val="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712ED"/>
    <w:rPr>
      <w:rFonts w:ascii="Courier New" w:eastAsia="Times New Roman" w:hAnsi="Courier New" w:cs="Courier New"/>
      <w:sz w:val="20"/>
      <w:szCs w:val="20"/>
      <w:lang w:eastAsia="pl-PL"/>
    </w:rPr>
  </w:style>
  <w:style w:type="character" w:customStyle="1" w:styleId="y2iqfc">
    <w:name w:val="y2iqfc"/>
    <w:basedOn w:val="DefaultParagraphFont"/>
    <w:rsid w:val="00971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89837">
      <w:bodyDiv w:val="1"/>
      <w:marLeft w:val="0"/>
      <w:marRight w:val="0"/>
      <w:marTop w:val="0"/>
      <w:marBottom w:val="0"/>
      <w:divBdr>
        <w:top w:val="none" w:sz="0" w:space="0" w:color="auto"/>
        <w:left w:val="none" w:sz="0" w:space="0" w:color="auto"/>
        <w:bottom w:val="none" w:sz="0" w:space="0" w:color="auto"/>
        <w:right w:val="none" w:sz="0" w:space="0" w:color="auto"/>
      </w:divBdr>
      <w:divsChild>
        <w:div w:id="1583027919">
          <w:marLeft w:val="0"/>
          <w:marRight w:val="0"/>
          <w:marTop w:val="0"/>
          <w:marBottom w:val="0"/>
          <w:divBdr>
            <w:top w:val="none" w:sz="0" w:space="0" w:color="auto"/>
            <w:left w:val="none" w:sz="0" w:space="0" w:color="auto"/>
            <w:bottom w:val="none" w:sz="0" w:space="0" w:color="auto"/>
            <w:right w:val="none" w:sz="0" w:space="0" w:color="auto"/>
          </w:divBdr>
        </w:div>
      </w:divsChild>
    </w:div>
    <w:div w:id="1781875644">
      <w:bodyDiv w:val="1"/>
      <w:marLeft w:val="0"/>
      <w:marRight w:val="0"/>
      <w:marTop w:val="0"/>
      <w:marBottom w:val="0"/>
      <w:divBdr>
        <w:top w:val="none" w:sz="0" w:space="0" w:color="auto"/>
        <w:left w:val="none" w:sz="0" w:space="0" w:color="auto"/>
        <w:bottom w:val="none" w:sz="0" w:space="0" w:color="auto"/>
        <w:right w:val="none" w:sz="0" w:space="0" w:color="auto"/>
      </w:divBdr>
      <w:divsChild>
        <w:div w:id="1905876227">
          <w:marLeft w:val="0"/>
          <w:marRight w:val="0"/>
          <w:marTop w:val="0"/>
          <w:marBottom w:val="0"/>
          <w:divBdr>
            <w:top w:val="none" w:sz="0" w:space="0" w:color="auto"/>
            <w:left w:val="none" w:sz="0" w:space="0" w:color="auto"/>
            <w:bottom w:val="none" w:sz="0" w:space="0" w:color="auto"/>
            <w:right w:val="none" w:sz="0" w:space="0" w:color="auto"/>
          </w:divBdr>
        </w:div>
      </w:divsChild>
    </w:div>
    <w:div w:id="1862431432">
      <w:bodyDiv w:val="1"/>
      <w:marLeft w:val="0"/>
      <w:marRight w:val="0"/>
      <w:marTop w:val="0"/>
      <w:marBottom w:val="0"/>
      <w:divBdr>
        <w:top w:val="none" w:sz="0" w:space="0" w:color="auto"/>
        <w:left w:val="none" w:sz="0" w:space="0" w:color="auto"/>
        <w:bottom w:val="none" w:sz="0" w:space="0" w:color="auto"/>
        <w:right w:val="none" w:sz="0" w:space="0" w:color="auto"/>
      </w:divBdr>
    </w:div>
    <w:div w:id="200974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452</Words>
  <Characters>2580</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2021-09-03T08:47:00Z</dcterms:created>
  <dcterms:modified xsi:type="dcterms:W3CDTF">2021-11-27T09:09:00Z</dcterms:modified>
</cp:coreProperties>
</file>